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63B" w:rsidRPr="00EE062D" w:rsidRDefault="00B5163B" w:rsidP="00B5163B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E062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Совет Кореновского городского поселения</w:t>
      </w:r>
    </w:p>
    <w:p w:rsidR="00B5163B" w:rsidRPr="00EE062D" w:rsidRDefault="00B5163B" w:rsidP="00B5163B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E062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Кореновского района</w:t>
      </w:r>
    </w:p>
    <w:p w:rsidR="00B5163B" w:rsidRDefault="00B5163B" w:rsidP="00B5163B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5163B" w:rsidRDefault="00953E7C" w:rsidP="00953E7C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РЕШЕНИЕ</w:t>
      </w:r>
    </w:p>
    <w:p w:rsidR="00953E7C" w:rsidRPr="00EE062D" w:rsidRDefault="00953E7C" w:rsidP="00393FF4">
      <w:pPr>
        <w:tabs>
          <w:tab w:val="left" w:pos="850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3FF4" w:rsidRPr="00393FF4" w:rsidRDefault="00393FF4" w:rsidP="00393F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3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____________   </w:t>
      </w:r>
      <w:r w:rsidRPr="00393FF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93FF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93FF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93FF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93FF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                   № ___</w:t>
      </w:r>
    </w:p>
    <w:p w:rsidR="00B5163B" w:rsidRDefault="00B5163B" w:rsidP="00953E7C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EE062D">
        <w:rPr>
          <w:rFonts w:ascii="Times New Roman" w:eastAsia="Times New Roman" w:hAnsi="Times New Roman" w:cs="Times New Roman"/>
          <w:lang w:eastAsia="ar-SA"/>
        </w:rPr>
        <w:t>г. Кореновск</w:t>
      </w:r>
    </w:p>
    <w:p w:rsidR="00953E7C" w:rsidRDefault="00953E7C" w:rsidP="00393FF4">
      <w:pPr>
        <w:tabs>
          <w:tab w:val="left" w:pos="850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</w:p>
    <w:p w:rsidR="00953E7C" w:rsidRPr="00B5163B" w:rsidRDefault="00953E7C" w:rsidP="00953E7C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B5163B" w:rsidRDefault="00B5163B" w:rsidP="00B5163B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 даче согласия на реорганизацию муниципального унитарного предприятия Кореновского городского поселения «Жилищно-коммунальное хозяйство»</w:t>
      </w:r>
    </w:p>
    <w:p w:rsidR="00B5163B" w:rsidRDefault="00B5163B" w:rsidP="00B5163B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5163B" w:rsidRPr="00EE062D" w:rsidRDefault="00B5163B" w:rsidP="00B5163B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5163B" w:rsidRDefault="00B5163B" w:rsidP="00B51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 подпунктом 5 пункта 1 статьи 20, статьей 33 Федерального закона от 14 ноября 2002 года № 161-ФЗ «</w:t>
      </w:r>
      <w:r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предприятиях», Уставом Кореновского городског</w:t>
      </w:r>
      <w:r w:rsidR="009A7E23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района, </w:t>
      </w:r>
      <w:r>
        <w:rPr>
          <w:rFonts w:ascii="Times New Roman" w:hAnsi="Times New Roman" w:cs="Times New Roman"/>
          <w:sz w:val="28"/>
          <w:szCs w:val="28"/>
        </w:rPr>
        <w:t>в целях решения в</w:t>
      </w:r>
      <w:r w:rsidR="000345BB">
        <w:rPr>
          <w:rFonts w:ascii="Times New Roman" w:hAnsi="Times New Roman" w:cs="Times New Roman"/>
          <w:sz w:val="28"/>
          <w:szCs w:val="28"/>
        </w:rPr>
        <w:t>опросов в сфере сбора и вывоза твердых коммунальных</w:t>
      </w:r>
      <w:proofErr w:type="gramEnd"/>
      <w:r w:rsidR="000345BB">
        <w:rPr>
          <w:rFonts w:ascii="Times New Roman" w:hAnsi="Times New Roman" w:cs="Times New Roman"/>
          <w:sz w:val="28"/>
          <w:szCs w:val="28"/>
        </w:rPr>
        <w:t xml:space="preserve"> отходов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Кореновского городского поселения Кореновского района и оптимизации расходов средств бюджета Кореновского городского поселения Кореновского района Совет Кореновского городского поселения Кореновского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B5163B" w:rsidRDefault="00B5163B" w:rsidP="00953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Дать согласие администрации Кореновского городского поселения Кореновского района на реорганизацию муниципального унитарного предприятия Кореновского городского поселения «Жилищно-коммунальное хозяйство» путем выделения муниципального унитарного предприятия Кореновского город</w:t>
      </w:r>
      <w:r w:rsidR="005A4508">
        <w:rPr>
          <w:rFonts w:ascii="Times New Roman" w:hAnsi="Times New Roman" w:cs="Times New Roman"/>
          <w:sz w:val="28"/>
          <w:szCs w:val="28"/>
        </w:rPr>
        <w:t>ского поселения «Регулируемый оператор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A7E23" w:rsidRDefault="00B5163B" w:rsidP="00B51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7E23" w:rsidRPr="009A7E23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в печатном средстве массовой информации и размещению</w:t>
      </w:r>
      <w:r w:rsidR="009A7E23" w:rsidRPr="009A7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E23" w:rsidRPr="009A7E23">
        <w:rPr>
          <w:rFonts w:ascii="Times New Roman" w:hAnsi="Times New Roman" w:cs="Times New Roman"/>
          <w:sz w:val="28"/>
          <w:szCs w:val="28"/>
        </w:rPr>
        <w:t>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B5163B" w:rsidRDefault="00B5163B" w:rsidP="00B51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</w:t>
      </w:r>
      <w:r w:rsidR="009A7E23" w:rsidRPr="009A7E23">
        <w:rPr>
          <w:rFonts w:ascii="Times New Roman" w:hAnsi="Times New Roman" w:cs="Times New Roman"/>
          <w:sz w:val="28"/>
          <w:szCs w:val="28"/>
        </w:rPr>
        <w:t xml:space="preserve">по </w:t>
      </w:r>
      <w:r w:rsidR="009A7E23">
        <w:rPr>
          <w:rFonts w:ascii="Times New Roman" w:hAnsi="Times New Roman" w:cs="Times New Roman"/>
          <w:sz w:val="28"/>
          <w:szCs w:val="28"/>
        </w:rPr>
        <w:t>вопросам промышленности, транспорта, связи, строительства и жилищно-коммунального хозяйства</w:t>
      </w:r>
      <w:r w:rsidR="009A7E23" w:rsidRPr="009A7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Кореновского городского поселения Кореновского района (Андрейчук).</w:t>
      </w:r>
    </w:p>
    <w:p w:rsidR="00B5163B" w:rsidRDefault="00B5163B" w:rsidP="00B51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B5163B" w:rsidRDefault="00B5163B" w:rsidP="00B51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163B" w:rsidRDefault="00B5163B" w:rsidP="00B51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163B" w:rsidRDefault="00B5163B" w:rsidP="00B5163B">
      <w:pPr>
        <w:tabs>
          <w:tab w:val="center" w:pos="51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</w:p>
    <w:p w:rsidR="00B5163B" w:rsidRDefault="00B5163B" w:rsidP="00B51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Кореновского городского поселения    </w:t>
      </w:r>
    </w:p>
    <w:p w:rsidR="00B5163B" w:rsidRPr="00953E7C" w:rsidRDefault="00B5163B" w:rsidP="00953E7C">
      <w:pPr>
        <w:tabs>
          <w:tab w:val="center" w:pos="51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Кореновского района                                                                            Е.Д. Деляниди</w:t>
      </w:r>
    </w:p>
    <w:sectPr w:rsidR="00B5163B" w:rsidRPr="00953E7C" w:rsidSect="00B5163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26E" w:rsidRDefault="00D9326E" w:rsidP="000345BB">
      <w:pPr>
        <w:spacing w:after="0" w:line="240" w:lineRule="auto"/>
      </w:pPr>
      <w:r>
        <w:separator/>
      </w:r>
    </w:p>
  </w:endnote>
  <w:endnote w:type="continuationSeparator" w:id="0">
    <w:p w:rsidR="00D9326E" w:rsidRDefault="00D9326E" w:rsidP="00034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26E" w:rsidRDefault="00D9326E" w:rsidP="000345BB">
      <w:pPr>
        <w:spacing w:after="0" w:line="240" w:lineRule="auto"/>
      </w:pPr>
      <w:r>
        <w:separator/>
      </w:r>
    </w:p>
  </w:footnote>
  <w:footnote w:type="continuationSeparator" w:id="0">
    <w:p w:rsidR="00D9326E" w:rsidRDefault="00D9326E" w:rsidP="00034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A7"/>
    <w:rsid w:val="000342A0"/>
    <w:rsid w:val="000345BB"/>
    <w:rsid w:val="00271EA7"/>
    <w:rsid w:val="00393FF4"/>
    <w:rsid w:val="003B58A3"/>
    <w:rsid w:val="004063F0"/>
    <w:rsid w:val="005A4508"/>
    <w:rsid w:val="007F0595"/>
    <w:rsid w:val="00953E7C"/>
    <w:rsid w:val="009A7E23"/>
    <w:rsid w:val="00B5163B"/>
    <w:rsid w:val="00D9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3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45BB"/>
  </w:style>
  <w:style w:type="paragraph" w:styleId="a5">
    <w:name w:val="footer"/>
    <w:basedOn w:val="a"/>
    <w:link w:val="a6"/>
    <w:uiPriority w:val="99"/>
    <w:unhideWhenUsed/>
    <w:rsid w:val="00034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45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3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45BB"/>
  </w:style>
  <w:style w:type="paragraph" w:styleId="a5">
    <w:name w:val="footer"/>
    <w:basedOn w:val="a"/>
    <w:link w:val="a6"/>
    <w:uiPriority w:val="99"/>
    <w:unhideWhenUsed/>
    <w:rsid w:val="00034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4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B3DB7-E0AE-428F-8CAC-E0E6E8F2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11</cp:revision>
  <cp:lastPrinted>2015-12-15T13:24:00Z</cp:lastPrinted>
  <dcterms:created xsi:type="dcterms:W3CDTF">2015-12-15T13:23:00Z</dcterms:created>
  <dcterms:modified xsi:type="dcterms:W3CDTF">2018-08-13T14:05:00Z</dcterms:modified>
</cp:coreProperties>
</file>